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7150" w14:textId="77777777" w:rsidR="00032472" w:rsidRPr="00032472" w:rsidRDefault="00032472" w:rsidP="00032472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032472">
        <w:rPr>
          <w:rFonts w:ascii="Arial" w:eastAsia="Times New Roman" w:hAnsi="Arial" w:cs="Arial"/>
          <w:b/>
          <w:bCs/>
          <w:color w:val="222222"/>
          <w:lang w:val="es-MX"/>
        </w:rPr>
        <w:t>“MÁS PARTICIPACIÓN CIUDADANA EN LA TOMA DE DECISIONES EN EL PRESUPUESTO PARTICIPATIVO”: ANA PATY PERALTA</w:t>
      </w:r>
    </w:p>
    <w:p w14:paraId="25E1DE22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513908C" w14:textId="09C6A2F4" w:rsidR="00032472" w:rsidRPr="00032472" w:rsidRDefault="00032472" w:rsidP="00032472">
      <w:pPr>
        <w:pStyle w:val="Prrafodelista"/>
        <w:numPr>
          <w:ilvl w:val="0"/>
          <w:numId w:val="35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032472">
        <w:rPr>
          <w:rFonts w:ascii="Arial" w:eastAsia="Times New Roman" w:hAnsi="Arial" w:cs="Arial"/>
          <w:color w:val="222222"/>
          <w:lang w:val="es-MX"/>
        </w:rPr>
        <w:t>Aprueban presupuesto participativo más amplio y con impulso a mayor respuesta ciudadana en la toma de decisiones sobre los recursos públicos</w:t>
      </w:r>
    </w:p>
    <w:p w14:paraId="3A9D2EAA" w14:textId="60C2D190" w:rsidR="00032472" w:rsidRPr="00032472" w:rsidRDefault="00032472" w:rsidP="00032472">
      <w:pPr>
        <w:pStyle w:val="Prrafodelista"/>
        <w:numPr>
          <w:ilvl w:val="0"/>
          <w:numId w:val="35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032472">
        <w:rPr>
          <w:rFonts w:ascii="Arial" w:eastAsia="Times New Roman" w:hAnsi="Arial" w:cs="Arial"/>
          <w:color w:val="222222"/>
          <w:lang w:val="es-MX"/>
        </w:rPr>
        <w:t>Inician proceso para concretar Secretaría Municipal de Seguridad Ciudadana y Tránsito</w:t>
      </w:r>
    </w:p>
    <w:p w14:paraId="3B140780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0A7087E1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32472">
        <w:rPr>
          <w:rFonts w:ascii="Arial" w:eastAsia="Times New Roman" w:hAnsi="Arial" w:cs="Arial"/>
          <w:b/>
          <w:bCs/>
          <w:color w:val="222222"/>
          <w:lang w:val="es-MX"/>
        </w:rPr>
        <w:t>Cancún, Q. R., a 03 de agosto de 2023.-</w:t>
      </w:r>
      <w:r w:rsidRPr="00032472">
        <w:rPr>
          <w:rFonts w:ascii="Arial" w:eastAsia="Times New Roman" w:hAnsi="Arial" w:cs="Arial"/>
          <w:color w:val="222222"/>
          <w:lang w:val="es-MX"/>
        </w:rPr>
        <w:t xml:space="preserve"> Con la participación de los cancunenses y una mayor distribución de los recursos públicos en más zonas de la ciudad, aprobado por unanimidad por el Ayuntamiento de Benito Juárez, la </w:t>
      </w:r>
      <w:proofErr w:type="gramStart"/>
      <w:r w:rsidRPr="00032472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032472">
        <w:rPr>
          <w:rFonts w:ascii="Arial" w:eastAsia="Times New Roman" w:hAnsi="Arial" w:cs="Arial"/>
          <w:color w:val="222222"/>
          <w:lang w:val="es-MX"/>
        </w:rPr>
        <w:t xml:space="preserve"> Municipal, Ana Paty Peralta, reafirmó que gobierno y ciudadanía trabajarán de la mano para la construcción de un mejor Cancún.</w:t>
      </w:r>
    </w:p>
    <w:p w14:paraId="1A197611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5DD32DE9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32472">
        <w:rPr>
          <w:rFonts w:ascii="Arial" w:eastAsia="Times New Roman" w:hAnsi="Arial" w:cs="Arial"/>
          <w:color w:val="222222"/>
          <w:lang w:val="es-MX"/>
        </w:rPr>
        <w:t xml:space="preserve">“Es un día muy importante para nuestro municipio, para todos los ciudadanos, con la aprobación de esta iniciativa habrá mucho mayor participación ciudadana en la toma de decisiones y sobre todo en este presupuesto participativo. Con estas reformas, del 4 al 5 por ciento los ingresos propios, cobrados por concepto de impuesto predial, se dividirá en 7 zonas el Municipio y de esa manera se distribuirá de forma equitativa”, afirmó la Primera </w:t>
      </w:r>
      <w:proofErr w:type="gramStart"/>
      <w:r w:rsidRPr="00032472">
        <w:rPr>
          <w:rFonts w:ascii="Arial" w:eastAsia="Times New Roman" w:hAnsi="Arial" w:cs="Arial"/>
          <w:color w:val="222222"/>
          <w:lang w:val="es-MX"/>
        </w:rPr>
        <w:t>Edil</w:t>
      </w:r>
      <w:proofErr w:type="gramEnd"/>
      <w:r w:rsidRPr="00032472">
        <w:rPr>
          <w:rFonts w:ascii="Arial" w:eastAsia="Times New Roman" w:hAnsi="Arial" w:cs="Arial"/>
          <w:color w:val="222222"/>
          <w:lang w:val="es-MX"/>
        </w:rPr>
        <w:t xml:space="preserve"> durante la Cuadragésima Sexta Sesión Ordinaria de Cabildo.</w:t>
      </w:r>
    </w:p>
    <w:p w14:paraId="09952548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9C3E245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32472">
        <w:rPr>
          <w:rFonts w:ascii="Arial" w:eastAsia="Times New Roman" w:hAnsi="Arial" w:cs="Arial"/>
          <w:color w:val="222222"/>
          <w:lang w:val="es-MX"/>
        </w:rPr>
        <w:t>En dicha sesión, se aprobó por unanimidad el acuerdo por el cual se reformaron y adicionaron disposiciones del Reglamento de Participación Ciudadana, donde se acordó ampliar el presupuesto participativo para ser repartido de manera equitativa a lo largo del Municipio de Benito Juárez.</w:t>
      </w:r>
    </w:p>
    <w:p w14:paraId="2ACC43DD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954441B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32472">
        <w:rPr>
          <w:rFonts w:ascii="Arial" w:eastAsia="Times New Roman" w:hAnsi="Arial" w:cs="Arial"/>
          <w:color w:val="222222"/>
          <w:lang w:val="es-MX"/>
        </w:rPr>
        <w:t xml:space="preserve">Asimismo, el órgano colegiado avaló por unanimidad turnar a comisiones la propuesta de modificar el nombre de la Secretaría Municipal de Seguridad Pública y Tránsito a </w:t>
      </w:r>
      <w:proofErr w:type="gramStart"/>
      <w:r w:rsidRPr="00032472">
        <w:rPr>
          <w:rFonts w:ascii="Arial" w:eastAsia="Times New Roman" w:hAnsi="Arial" w:cs="Arial"/>
          <w:color w:val="222222"/>
          <w:lang w:val="es-MX"/>
        </w:rPr>
        <w:t>Secretaria</w:t>
      </w:r>
      <w:proofErr w:type="gramEnd"/>
      <w:r w:rsidRPr="00032472">
        <w:rPr>
          <w:rFonts w:ascii="Arial" w:eastAsia="Times New Roman" w:hAnsi="Arial" w:cs="Arial"/>
          <w:color w:val="222222"/>
          <w:lang w:val="es-MX"/>
        </w:rPr>
        <w:t xml:space="preserve"> Municipal de Seguridad Ciudadana y Tránsito, así como las correspondientes modificaciones a los diversos reglamentos de la corporación, para expedir unos nuevos de conformidad a la ley.</w:t>
      </w:r>
    </w:p>
    <w:p w14:paraId="30C5C34F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2DE27F26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32472">
        <w:rPr>
          <w:rFonts w:ascii="Arial" w:eastAsia="Times New Roman" w:hAnsi="Arial" w:cs="Arial"/>
          <w:color w:val="222222"/>
          <w:lang w:val="es-MX"/>
        </w:rPr>
        <w:t>Por otra parte, los integrantes de este Cabildo turnaron a comisiones para su estudio y valoración un acuerdo en donde se piden la creación de la Dirección General de Derechos Humanos y Grupos Prioritarios, la cual se pueda encargar de realizar funciones que consoliden el respeto a los derechos humanos, en especial a los grupos prioritarios.</w:t>
      </w:r>
    </w:p>
    <w:p w14:paraId="6534994A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2DE98679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32472">
        <w:rPr>
          <w:rFonts w:ascii="Arial" w:eastAsia="Times New Roman" w:hAnsi="Arial" w:cs="Arial"/>
          <w:color w:val="222222"/>
          <w:lang w:val="es-MX"/>
        </w:rPr>
        <w:t xml:space="preserve">Además, por mayoría de votos, se aprobó turnar al Congreso del Estado, reformar el Artículo 43 con el propósito de establecer mecanismos en el sistema jurídico local </w:t>
      </w:r>
      <w:r w:rsidRPr="00032472">
        <w:rPr>
          <w:rFonts w:ascii="Arial" w:eastAsia="Times New Roman" w:hAnsi="Arial" w:cs="Arial"/>
          <w:color w:val="222222"/>
          <w:lang w:val="es-MX"/>
        </w:rPr>
        <w:lastRenderedPageBreak/>
        <w:t>para impedir que personas generadoras de violencia familiar o doméstica, violencia sexual, violencia vicaria, violencia política contra las mujeres en razón de género, o que incumplan con sus obligaciones alimentarias, accedan a un cargo público como servidores públicos de elección o designación, en el ámbito estatal y municipal; mientras que por unanimidad se avaló adicionar un párrafo sexto al Artículo 31 de la Constitución Política del Estado Libre y Soberano de Quintana Roo, donde se reconoce a los animales como seres sintientes y sujetos de consideración moral, por lo que deben de recibir trato digno.</w:t>
      </w:r>
    </w:p>
    <w:p w14:paraId="72D89A95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AAF4308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32472">
        <w:rPr>
          <w:rFonts w:ascii="Arial" w:eastAsia="Times New Roman" w:hAnsi="Arial" w:cs="Arial"/>
          <w:color w:val="222222"/>
          <w:lang w:val="es-MX"/>
        </w:rPr>
        <w:t>Entre otros de los puntos, se autorizó dar la distinción de Huésped Distinguido a los jóvenes que asistirán al Intercambio 2023-2024 Distrito 4195 de Rotary International que cada año realizan un intercambio cultural con otros países del mundo y que este año Cancún será sede; así como la suscripción del Convenio de Colaboración Institucional de Formación con el Instituto Superior de Derecho y Economía de la Universidad Complutense de Madrid, España, en beneficio de juristas, empleados, y/o funcionarios.</w:t>
      </w:r>
    </w:p>
    <w:p w14:paraId="30AB8251" w14:textId="77777777" w:rsidR="00032472" w:rsidRPr="00032472" w:rsidRDefault="00032472" w:rsidP="0003247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826A8DB" w14:textId="11288EC6" w:rsidR="00B343F7" w:rsidRPr="00032472" w:rsidRDefault="00032472" w:rsidP="00032472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032472">
        <w:rPr>
          <w:rFonts w:ascii="Arial" w:eastAsia="Times New Roman" w:hAnsi="Arial" w:cs="Arial"/>
          <w:b/>
          <w:bCs/>
          <w:color w:val="222222"/>
          <w:lang w:val="es-MX"/>
        </w:rPr>
        <w:t>***</w:t>
      </w:r>
      <w:r w:rsidRPr="00032472">
        <w:rPr>
          <w:rFonts w:ascii="Arial" w:eastAsia="Times New Roman" w:hAnsi="Arial" w:cs="Arial"/>
          <w:b/>
          <w:bCs/>
          <w:color w:val="222222"/>
          <w:lang w:val="es-MX"/>
        </w:rPr>
        <w:t>*********</w:t>
      </w:r>
    </w:p>
    <w:sectPr w:rsidR="00B343F7" w:rsidRPr="00032472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C5DC" w14:textId="77777777" w:rsidR="006F57E9" w:rsidRDefault="006F57E9" w:rsidP="0032752D">
      <w:r>
        <w:separator/>
      </w:r>
    </w:p>
  </w:endnote>
  <w:endnote w:type="continuationSeparator" w:id="0">
    <w:p w14:paraId="570C0C33" w14:textId="77777777" w:rsidR="006F57E9" w:rsidRDefault="006F57E9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BA3FC3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30D6" w14:textId="77777777" w:rsidR="006F57E9" w:rsidRDefault="006F57E9" w:rsidP="0032752D">
      <w:r>
        <w:separator/>
      </w:r>
    </w:p>
  </w:footnote>
  <w:footnote w:type="continuationSeparator" w:id="0">
    <w:p w14:paraId="37E53B11" w14:textId="77777777" w:rsidR="006F57E9" w:rsidRDefault="006F57E9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BA3FC3" w:rsidRDefault="00BA3FC3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BA3FC3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BA3FC3" w:rsidRPr="00835EC6" w:rsidRDefault="00BA3FC3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BA3FC3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BA3FC3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BA3FC3" w:rsidRPr="00835EC6" w:rsidRDefault="00BA3FC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A20FB20" w:rsidR="00BA3FC3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893589">
            <w:rPr>
              <w:rFonts w:ascii="Gotham" w:hAnsi="Gotham"/>
              <w:b/>
              <w:sz w:val="22"/>
              <w:szCs w:val="22"/>
              <w:lang w:val="es-MX"/>
            </w:rPr>
            <w:t>905</w:t>
          </w:r>
        </w:p>
        <w:p w14:paraId="2564202F" w14:textId="3FA178B1" w:rsidR="00BA3FC3" w:rsidRPr="00E068A5" w:rsidRDefault="00025C8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893589">
            <w:rPr>
              <w:rFonts w:ascii="Gotham" w:hAnsi="Gotham"/>
              <w:sz w:val="22"/>
              <w:szCs w:val="22"/>
              <w:lang w:val="es-MX"/>
            </w:rPr>
            <w:t>3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BA3FC3" w:rsidRPr="00067BB4" w:rsidRDefault="00BA3FC3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0A"/>
    <w:multiLevelType w:val="hybridMultilevel"/>
    <w:tmpl w:val="344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FF3"/>
    <w:multiLevelType w:val="hybridMultilevel"/>
    <w:tmpl w:val="263A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747"/>
    <w:multiLevelType w:val="hybridMultilevel"/>
    <w:tmpl w:val="672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5E7"/>
    <w:multiLevelType w:val="hybridMultilevel"/>
    <w:tmpl w:val="D806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B3A7A"/>
    <w:multiLevelType w:val="hybridMultilevel"/>
    <w:tmpl w:val="152A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F26B2"/>
    <w:multiLevelType w:val="hybridMultilevel"/>
    <w:tmpl w:val="347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275"/>
    <w:multiLevelType w:val="hybridMultilevel"/>
    <w:tmpl w:val="A2BC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D2D4E"/>
    <w:multiLevelType w:val="hybridMultilevel"/>
    <w:tmpl w:val="A7EC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922F3"/>
    <w:multiLevelType w:val="hybridMultilevel"/>
    <w:tmpl w:val="F3EE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57924"/>
    <w:multiLevelType w:val="hybridMultilevel"/>
    <w:tmpl w:val="495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3A5D"/>
    <w:multiLevelType w:val="hybridMultilevel"/>
    <w:tmpl w:val="9978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22605"/>
    <w:multiLevelType w:val="hybridMultilevel"/>
    <w:tmpl w:val="79E0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B25EC"/>
    <w:multiLevelType w:val="hybridMultilevel"/>
    <w:tmpl w:val="FB8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83AF5"/>
    <w:multiLevelType w:val="hybridMultilevel"/>
    <w:tmpl w:val="247A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20"/>
  </w:num>
  <w:num w:numId="2" w16cid:durableId="1274052153">
    <w:abstractNumId w:val="27"/>
  </w:num>
  <w:num w:numId="3" w16cid:durableId="338195460">
    <w:abstractNumId w:val="11"/>
  </w:num>
  <w:num w:numId="4" w16cid:durableId="1218857078">
    <w:abstractNumId w:val="13"/>
  </w:num>
  <w:num w:numId="5" w16cid:durableId="1715345676">
    <w:abstractNumId w:val="12"/>
  </w:num>
  <w:num w:numId="6" w16cid:durableId="2108303912">
    <w:abstractNumId w:val="30"/>
  </w:num>
  <w:num w:numId="7" w16cid:durableId="1322150822">
    <w:abstractNumId w:val="2"/>
  </w:num>
  <w:num w:numId="8" w16cid:durableId="2131392324">
    <w:abstractNumId w:val="16"/>
  </w:num>
  <w:num w:numId="9" w16cid:durableId="1814567513">
    <w:abstractNumId w:val="16"/>
  </w:num>
  <w:num w:numId="10" w16cid:durableId="841357914">
    <w:abstractNumId w:val="4"/>
  </w:num>
  <w:num w:numId="11" w16cid:durableId="1561206574">
    <w:abstractNumId w:val="28"/>
  </w:num>
  <w:num w:numId="12" w16cid:durableId="1370883145">
    <w:abstractNumId w:val="1"/>
  </w:num>
  <w:num w:numId="13" w16cid:durableId="1506702604">
    <w:abstractNumId w:val="3"/>
  </w:num>
  <w:num w:numId="14" w16cid:durableId="468059338">
    <w:abstractNumId w:val="26"/>
  </w:num>
  <w:num w:numId="15" w16cid:durableId="399720375">
    <w:abstractNumId w:val="8"/>
  </w:num>
  <w:num w:numId="16" w16cid:durableId="803471890">
    <w:abstractNumId w:val="14"/>
  </w:num>
  <w:num w:numId="17" w16cid:durableId="803161323">
    <w:abstractNumId w:val="15"/>
  </w:num>
  <w:num w:numId="18" w16cid:durableId="799614825">
    <w:abstractNumId w:val="19"/>
  </w:num>
  <w:num w:numId="19" w16cid:durableId="535386333">
    <w:abstractNumId w:val="29"/>
  </w:num>
  <w:num w:numId="20" w16cid:durableId="592281249">
    <w:abstractNumId w:val="17"/>
  </w:num>
  <w:num w:numId="21" w16cid:durableId="58674347">
    <w:abstractNumId w:val="32"/>
  </w:num>
  <w:num w:numId="22" w16cid:durableId="2071952510">
    <w:abstractNumId w:val="23"/>
  </w:num>
  <w:num w:numId="23" w16cid:durableId="1555970812">
    <w:abstractNumId w:val="0"/>
  </w:num>
  <w:num w:numId="24" w16cid:durableId="90979338">
    <w:abstractNumId w:val="33"/>
  </w:num>
  <w:num w:numId="25" w16cid:durableId="971710891">
    <w:abstractNumId w:val="22"/>
  </w:num>
  <w:num w:numId="26" w16cid:durableId="983848729">
    <w:abstractNumId w:val="9"/>
  </w:num>
  <w:num w:numId="27" w16cid:durableId="576135413">
    <w:abstractNumId w:val="5"/>
  </w:num>
  <w:num w:numId="28" w16cid:durableId="1603805560">
    <w:abstractNumId w:val="18"/>
  </w:num>
  <w:num w:numId="29" w16cid:durableId="1545632249">
    <w:abstractNumId w:val="7"/>
  </w:num>
  <w:num w:numId="30" w16cid:durableId="1015419182">
    <w:abstractNumId w:val="25"/>
  </w:num>
  <w:num w:numId="31" w16cid:durableId="1962111037">
    <w:abstractNumId w:val="6"/>
  </w:num>
  <w:num w:numId="32" w16cid:durableId="1819565998">
    <w:abstractNumId w:val="24"/>
  </w:num>
  <w:num w:numId="33" w16cid:durableId="432021520">
    <w:abstractNumId w:val="21"/>
  </w:num>
  <w:num w:numId="34" w16cid:durableId="1300303458">
    <w:abstractNumId w:val="31"/>
  </w:num>
  <w:num w:numId="35" w16cid:durableId="1547133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25C80"/>
    <w:rsid w:val="00030379"/>
    <w:rsid w:val="00032472"/>
    <w:rsid w:val="0005079F"/>
    <w:rsid w:val="00082E03"/>
    <w:rsid w:val="0008692C"/>
    <w:rsid w:val="00087CE7"/>
    <w:rsid w:val="00095D7E"/>
    <w:rsid w:val="0009709F"/>
    <w:rsid w:val="000A5062"/>
    <w:rsid w:val="000E0A08"/>
    <w:rsid w:val="000F4E74"/>
    <w:rsid w:val="000F6F12"/>
    <w:rsid w:val="00113FBF"/>
    <w:rsid w:val="001473CC"/>
    <w:rsid w:val="001634E3"/>
    <w:rsid w:val="00165B15"/>
    <w:rsid w:val="001B1EDB"/>
    <w:rsid w:val="001C5864"/>
    <w:rsid w:val="001E63AD"/>
    <w:rsid w:val="001F1ABE"/>
    <w:rsid w:val="00211A62"/>
    <w:rsid w:val="00211DE7"/>
    <w:rsid w:val="002166A9"/>
    <w:rsid w:val="0024033A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42CE"/>
    <w:rsid w:val="0032752D"/>
    <w:rsid w:val="00344067"/>
    <w:rsid w:val="00345D95"/>
    <w:rsid w:val="00351441"/>
    <w:rsid w:val="003553C4"/>
    <w:rsid w:val="00367265"/>
    <w:rsid w:val="003A3A2B"/>
    <w:rsid w:val="003C5225"/>
    <w:rsid w:val="003C52B6"/>
    <w:rsid w:val="003C7954"/>
    <w:rsid w:val="0040549B"/>
    <w:rsid w:val="00410512"/>
    <w:rsid w:val="00424773"/>
    <w:rsid w:val="00443969"/>
    <w:rsid w:val="00450D87"/>
    <w:rsid w:val="004B0568"/>
    <w:rsid w:val="004B3D55"/>
    <w:rsid w:val="004B4AAC"/>
    <w:rsid w:val="00513AE6"/>
    <w:rsid w:val="0051435C"/>
    <w:rsid w:val="005158F9"/>
    <w:rsid w:val="005303CC"/>
    <w:rsid w:val="00531DD6"/>
    <w:rsid w:val="00534104"/>
    <w:rsid w:val="00537E86"/>
    <w:rsid w:val="00541E9F"/>
    <w:rsid w:val="005423C8"/>
    <w:rsid w:val="0057134E"/>
    <w:rsid w:val="00577AAE"/>
    <w:rsid w:val="005A165A"/>
    <w:rsid w:val="005B018B"/>
    <w:rsid w:val="005D5B5A"/>
    <w:rsid w:val="005D66EE"/>
    <w:rsid w:val="00661A2D"/>
    <w:rsid w:val="006642B3"/>
    <w:rsid w:val="006668CD"/>
    <w:rsid w:val="00674795"/>
    <w:rsid w:val="00690482"/>
    <w:rsid w:val="006A5EDD"/>
    <w:rsid w:val="006B1B05"/>
    <w:rsid w:val="006B5423"/>
    <w:rsid w:val="006C597D"/>
    <w:rsid w:val="006F2E84"/>
    <w:rsid w:val="006F57E9"/>
    <w:rsid w:val="00725B6C"/>
    <w:rsid w:val="0073739C"/>
    <w:rsid w:val="007506AF"/>
    <w:rsid w:val="00766462"/>
    <w:rsid w:val="00793F49"/>
    <w:rsid w:val="007B3F45"/>
    <w:rsid w:val="007D4737"/>
    <w:rsid w:val="007F0CBF"/>
    <w:rsid w:val="00804783"/>
    <w:rsid w:val="0081277F"/>
    <w:rsid w:val="008611C9"/>
    <w:rsid w:val="00893589"/>
    <w:rsid w:val="008B55E9"/>
    <w:rsid w:val="008F0403"/>
    <w:rsid w:val="00901DE5"/>
    <w:rsid w:val="0091290C"/>
    <w:rsid w:val="00920BEC"/>
    <w:rsid w:val="00927BA1"/>
    <w:rsid w:val="009329AB"/>
    <w:rsid w:val="00983F31"/>
    <w:rsid w:val="009901D7"/>
    <w:rsid w:val="00997D9F"/>
    <w:rsid w:val="009A004F"/>
    <w:rsid w:val="009A6B8F"/>
    <w:rsid w:val="009B6CB5"/>
    <w:rsid w:val="009B765B"/>
    <w:rsid w:val="009C2D12"/>
    <w:rsid w:val="009C6F81"/>
    <w:rsid w:val="009D3502"/>
    <w:rsid w:val="00A11EEE"/>
    <w:rsid w:val="00A172DD"/>
    <w:rsid w:val="00A261AC"/>
    <w:rsid w:val="00A2715A"/>
    <w:rsid w:val="00A4088A"/>
    <w:rsid w:val="00A44EF2"/>
    <w:rsid w:val="00A8399B"/>
    <w:rsid w:val="00A86FE9"/>
    <w:rsid w:val="00A9017A"/>
    <w:rsid w:val="00AC3CC5"/>
    <w:rsid w:val="00AE6E59"/>
    <w:rsid w:val="00B0521A"/>
    <w:rsid w:val="00B10870"/>
    <w:rsid w:val="00B14A64"/>
    <w:rsid w:val="00B27260"/>
    <w:rsid w:val="00B309E2"/>
    <w:rsid w:val="00B343F7"/>
    <w:rsid w:val="00B8258B"/>
    <w:rsid w:val="00B956CF"/>
    <w:rsid w:val="00BA3FC3"/>
    <w:rsid w:val="00BA67B5"/>
    <w:rsid w:val="00BC445F"/>
    <w:rsid w:val="00BD281D"/>
    <w:rsid w:val="00BD5728"/>
    <w:rsid w:val="00C03C69"/>
    <w:rsid w:val="00C168E0"/>
    <w:rsid w:val="00C16B01"/>
    <w:rsid w:val="00C46CED"/>
    <w:rsid w:val="00C47775"/>
    <w:rsid w:val="00C7498B"/>
    <w:rsid w:val="00CA373B"/>
    <w:rsid w:val="00CA3A8B"/>
    <w:rsid w:val="00CA4EE7"/>
    <w:rsid w:val="00CB5CE7"/>
    <w:rsid w:val="00CE3826"/>
    <w:rsid w:val="00CF3E97"/>
    <w:rsid w:val="00D02163"/>
    <w:rsid w:val="00D14563"/>
    <w:rsid w:val="00D155EE"/>
    <w:rsid w:val="00D23899"/>
    <w:rsid w:val="00D36A14"/>
    <w:rsid w:val="00D42475"/>
    <w:rsid w:val="00D5052D"/>
    <w:rsid w:val="00D921BC"/>
    <w:rsid w:val="00DC4AA5"/>
    <w:rsid w:val="00DF2BCC"/>
    <w:rsid w:val="00E20A6A"/>
    <w:rsid w:val="00E268BC"/>
    <w:rsid w:val="00E62DCB"/>
    <w:rsid w:val="00E81586"/>
    <w:rsid w:val="00E870DE"/>
    <w:rsid w:val="00EB5599"/>
    <w:rsid w:val="00EC7C90"/>
    <w:rsid w:val="00EE0B32"/>
    <w:rsid w:val="00EE1D62"/>
    <w:rsid w:val="00F306E9"/>
    <w:rsid w:val="00F43942"/>
    <w:rsid w:val="00F60DCB"/>
    <w:rsid w:val="00F65156"/>
    <w:rsid w:val="00F800BC"/>
    <w:rsid w:val="00FB00DF"/>
    <w:rsid w:val="00FB100C"/>
    <w:rsid w:val="00FB46C7"/>
    <w:rsid w:val="00FC12E1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64</cp:revision>
  <dcterms:created xsi:type="dcterms:W3CDTF">2023-06-16T23:53:00Z</dcterms:created>
  <dcterms:modified xsi:type="dcterms:W3CDTF">2023-08-03T20:05:00Z</dcterms:modified>
</cp:coreProperties>
</file>